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DEB90" w14:textId="5738A472" w:rsidR="00717B8D" w:rsidRPr="00717B8D" w:rsidRDefault="00717B8D" w:rsidP="00717B8D">
      <w:pPr>
        <w:snapToGrid w:val="0"/>
        <w:spacing w:beforeLines="100" w:before="286" w:afterLines="50" w:after="143" w:line="360" w:lineRule="auto"/>
        <w:ind w:firstLineChars="200" w:firstLine="883"/>
        <w:jc w:val="center"/>
        <w:rPr>
          <w:rFonts w:ascii="黑体" w:eastAsia="黑体" w:hAnsi="黑体"/>
          <w:b/>
          <w:sz w:val="44"/>
          <w:szCs w:val="44"/>
        </w:rPr>
      </w:pPr>
      <w:r w:rsidRPr="00717B8D">
        <w:rPr>
          <w:rFonts w:ascii="黑体" w:eastAsia="黑体" w:hAnsi="黑体" w:hint="eastAsia"/>
          <w:b/>
          <w:sz w:val="44"/>
          <w:szCs w:val="44"/>
        </w:rPr>
        <w:t>招标公告</w:t>
      </w:r>
    </w:p>
    <w:p w14:paraId="5B5AF03F" w14:textId="23468E0D" w:rsidR="00EE4FBE" w:rsidRPr="00717B8D" w:rsidRDefault="000B33BB" w:rsidP="00494914">
      <w:pPr>
        <w:snapToGrid w:val="0"/>
        <w:spacing w:afterLines="50" w:after="143" w:line="360" w:lineRule="auto"/>
        <w:ind w:firstLineChars="200" w:firstLine="560"/>
        <w:rPr>
          <w:rFonts w:ascii="黑体" w:eastAsia="黑体" w:hAnsi="黑体"/>
          <w:kern w:val="0"/>
          <w:sz w:val="28"/>
          <w:szCs w:val="28"/>
        </w:rPr>
      </w:pPr>
      <w:r w:rsidRPr="00717B8D">
        <w:rPr>
          <w:rFonts w:ascii="黑体" w:eastAsia="黑体" w:hAnsi="黑体" w:hint="eastAsia"/>
          <w:sz w:val="28"/>
          <w:szCs w:val="28"/>
        </w:rPr>
        <w:t>佛山石湾鹰牌陶瓷有限公司</w:t>
      </w:r>
      <w:r w:rsidR="00494914">
        <w:rPr>
          <w:rFonts w:ascii="黑体" w:eastAsia="黑体" w:hAnsi="黑体" w:hint="eastAsia"/>
          <w:sz w:val="28"/>
          <w:szCs w:val="28"/>
        </w:rPr>
        <w:t>就</w:t>
      </w:r>
      <w:r w:rsidR="00494914" w:rsidRPr="00717B8D">
        <w:rPr>
          <w:rFonts w:ascii="黑体" w:eastAsia="黑体" w:hAnsi="黑体" w:hint="eastAsia"/>
          <w:sz w:val="28"/>
          <w:szCs w:val="28"/>
        </w:rPr>
        <w:t>20</w:t>
      </w:r>
      <w:r w:rsidR="00494914" w:rsidRPr="00717B8D">
        <w:rPr>
          <w:rFonts w:ascii="黑体" w:eastAsia="黑体" w:hAnsi="黑体"/>
          <w:sz w:val="28"/>
          <w:szCs w:val="28"/>
        </w:rPr>
        <w:t>25</w:t>
      </w:r>
      <w:r w:rsidR="00494914" w:rsidRPr="00717B8D">
        <w:rPr>
          <w:rFonts w:ascii="黑体" w:eastAsia="黑体" w:hAnsi="黑体" w:hint="eastAsia"/>
          <w:sz w:val="28"/>
          <w:szCs w:val="28"/>
        </w:rPr>
        <w:t>年</w:t>
      </w:r>
      <w:r w:rsidR="00FD175F" w:rsidRPr="00717B8D">
        <w:rPr>
          <w:rFonts w:ascii="黑体" w:eastAsia="黑体" w:hAnsi="黑体" w:hint="eastAsia"/>
          <w:sz w:val="28"/>
          <w:szCs w:val="28"/>
        </w:rPr>
        <w:t>瓷砖</w:t>
      </w:r>
      <w:r w:rsidR="001B3C4A" w:rsidRPr="00717B8D">
        <w:rPr>
          <w:rFonts w:ascii="黑体" w:eastAsia="黑体" w:hAnsi="黑体" w:hint="eastAsia"/>
          <w:sz w:val="28"/>
          <w:szCs w:val="28"/>
        </w:rPr>
        <w:t>运输</w:t>
      </w:r>
      <w:r w:rsidR="00FD175F" w:rsidRPr="00717B8D">
        <w:rPr>
          <w:rFonts w:ascii="黑体" w:eastAsia="黑体" w:hAnsi="黑体" w:hint="eastAsia"/>
          <w:sz w:val="28"/>
          <w:szCs w:val="28"/>
        </w:rPr>
        <w:t>业务</w:t>
      </w:r>
      <w:r w:rsidR="00494914">
        <w:rPr>
          <w:rFonts w:ascii="黑体" w:eastAsia="黑体" w:hAnsi="黑体" w:hint="eastAsia"/>
          <w:sz w:val="28"/>
          <w:szCs w:val="28"/>
        </w:rPr>
        <w:t>进行</w:t>
      </w:r>
      <w:r w:rsidR="001B3C4A" w:rsidRPr="00717B8D">
        <w:rPr>
          <w:rFonts w:ascii="黑体" w:eastAsia="黑体" w:hAnsi="黑体" w:hint="eastAsia"/>
          <w:sz w:val="28"/>
          <w:szCs w:val="28"/>
        </w:rPr>
        <w:t>招标</w:t>
      </w:r>
      <w:r w:rsidR="00494914">
        <w:rPr>
          <w:rFonts w:ascii="黑体" w:eastAsia="黑体" w:hAnsi="黑体" w:hint="eastAsia"/>
          <w:sz w:val="28"/>
          <w:szCs w:val="28"/>
        </w:rPr>
        <w:t>，</w:t>
      </w:r>
      <w:r w:rsidR="00463863">
        <w:rPr>
          <w:rFonts w:ascii="黑体" w:eastAsia="黑体" w:hAnsi="黑体" w:hint="eastAsia"/>
          <w:sz w:val="28"/>
          <w:szCs w:val="28"/>
        </w:rPr>
        <w:t>基本招标</w:t>
      </w:r>
      <w:r w:rsidR="00494914">
        <w:rPr>
          <w:rFonts w:ascii="黑体" w:eastAsia="黑体" w:hAnsi="黑体" w:hint="eastAsia"/>
          <w:sz w:val="28"/>
          <w:szCs w:val="28"/>
        </w:rPr>
        <w:t>信息如下：</w:t>
      </w:r>
      <w:bookmarkStart w:id="0" w:name="_GoBack"/>
      <w:bookmarkEnd w:id="0"/>
    </w:p>
    <w:p w14:paraId="6507914B" w14:textId="3B46B7B4" w:rsidR="00AD1933" w:rsidRPr="00717B8D" w:rsidRDefault="00AD1933" w:rsidP="00870D92">
      <w:pPr>
        <w:pStyle w:val="ac"/>
        <w:numPr>
          <w:ilvl w:val="0"/>
          <w:numId w:val="11"/>
        </w:numPr>
        <w:snapToGrid w:val="0"/>
        <w:spacing w:afterLines="50" w:after="143" w:line="360" w:lineRule="auto"/>
        <w:ind w:firstLineChars="0"/>
        <w:jc w:val="left"/>
        <w:rPr>
          <w:rFonts w:ascii="黑体" w:eastAsia="黑体" w:hAnsi="黑体"/>
          <w:kern w:val="0"/>
          <w:sz w:val="28"/>
          <w:szCs w:val="28"/>
        </w:rPr>
      </w:pPr>
      <w:r w:rsidRPr="00717B8D">
        <w:rPr>
          <w:rFonts w:ascii="黑体" w:eastAsia="黑体" w:hAnsi="黑体" w:hint="eastAsia"/>
          <w:kern w:val="0"/>
          <w:sz w:val="28"/>
          <w:szCs w:val="28"/>
        </w:rPr>
        <w:t>招标时间：20</w:t>
      </w:r>
      <w:r w:rsidR="00804A08" w:rsidRPr="00717B8D">
        <w:rPr>
          <w:rFonts w:ascii="黑体" w:eastAsia="黑体" w:hAnsi="黑体"/>
          <w:kern w:val="0"/>
          <w:sz w:val="28"/>
          <w:szCs w:val="28"/>
        </w:rPr>
        <w:t>2</w:t>
      </w:r>
      <w:r w:rsidR="00494914">
        <w:rPr>
          <w:rFonts w:ascii="黑体" w:eastAsia="黑体" w:hAnsi="黑体"/>
          <w:kern w:val="0"/>
          <w:sz w:val="28"/>
          <w:szCs w:val="28"/>
        </w:rPr>
        <w:t>5</w:t>
      </w:r>
      <w:r w:rsidRPr="00717B8D">
        <w:rPr>
          <w:rFonts w:ascii="黑体" w:eastAsia="黑体" w:hAnsi="黑体" w:hint="eastAsia"/>
          <w:kern w:val="0"/>
          <w:sz w:val="28"/>
          <w:szCs w:val="28"/>
        </w:rPr>
        <w:t>年</w:t>
      </w:r>
      <w:r w:rsidR="00A5050D" w:rsidRPr="00717B8D">
        <w:rPr>
          <w:rFonts w:ascii="黑体" w:eastAsia="黑体" w:hAnsi="黑体"/>
          <w:kern w:val="0"/>
          <w:sz w:val="28"/>
          <w:szCs w:val="28"/>
        </w:rPr>
        <w:t>3</w:t>
      </w:r>
      <w:r w:rsidRPr="00717B8D">
        <w:rPr>
          <w:rFonts w:ascii="黑体" w:eastAsia="黑体" w:hAnsi="黑体" w:hint="eastAsia"/>
          <w:kern w:val="0"/>
          <w:sz w:val="28"/>
          <w:szCs w:val="28"/>
        </w:rPr>
        <w:t>月</w:t>
      </w:r>
      <w:r w:rsidR="00494914">
        <w:rPr>
          <w:rFonts w:ascii="黑体" w:eastAsia="黑体" w:hAnsi="黑体"/>
          <w:kern w:val="0"/>
          <w:sz w:val="28"/>
          <w:szCs w:val="28"/>
        </w:rPr>
        <w:t>20</w:t>
      </w:r>
      <w:r w:rsidR="00382A43" w:rsidRPr="00717B8D">
        <w:rPr>
          <w:rFonts w:ascii="黑体" w:eastAsia="黑体" w:hAnsi="黑体" w:hint="eastAsia"/>
          <w:kern w:val="0"/>
          <w:sz w:val="28"/>
          <w:szCs w:val="28"/>
        </w:rPr>
        <w:t>日—</w:t>
      </w:r>
      <w:r w:rsidR="00C92858" w:rsidRPr="00717B8D">
        <w:rPr>
          <w:rFonts w:ascii="黑体" w:eastAsia="黑体" w:hAnsi="黑体" w:hint="eastAsia"/>
          <w:kern w:val="0"/>
          <w:sz w:val="28"/>
          <w:szCs w:val="28"/>
        </w:rPr>
        <w:t>2</w:t>
      </w:r>
      <w:r w:rsidR="00C92858" w:rsidRPr="00717B8D">
        <w:rPr>
          <w:rFonts w:ascii="黑体" w:eastAsia="黑体" w:hAnsi="黑体"/>
          <w:kern w:val="0"/>
          <w:sz w:val="28"/>
          <w:szCs w:val="28"/>
        </w:rPr>
        <w:t>02</w:t>
      </w:r>
      <w:r w:rsidR="00494914">
        <w:rPr>
          <w:rFonts w:ascii="黑体" w:eastAsia="黑体" w:hAnsi="黑体"/>
          <w:kern w:val="0"/>
          <w:sz w:val="28"/>
          <w:szCs w:val="28"/>
        </w:rPr>
        <w:t>5</w:t>
      </w:r>
      <w:r w:rsidR="00C92858" w:rsidRPr="00717B8D">
        <w:rPr>
          <w:rFonts w:ascii="黑体" w:eastAsia="黑体" w:hAnsi="黑体" w:hint="eastAsia"/>
          <w:kern w:val="0"/>
          <w:sz w:val="28"/>
          <w:szCs w:val="28"/>
        </w:rPr>
        <w:t>年</w:t>
      </w:r>
      <w:r w:rsidR="00494914">
        <w:rPr>
          <w:rFonts w:ascii="黑体" w:eastAsia="黑体" w:hAnsi="黑体"/>
          <w:kern w:val="0"/>
          <w:sz w:val="28"/>
          <w:szCs w:val="28"/>
        </w:rPr>
        <w:t>3</w:t>
      </w:r>
      <w:r w:rsidRPr="00717B8D">
        <w:rPr>
          <w:rFonts w:ascii="黑体" w:eastAsia="黑体" w:hAnsi="黑体" w:hint="eastAsia"/>
          <w:kern w:val="0"/>
          <w:sz w:val="28"/>
          <w:szCs w:val="28"/>
        </w:rPr>
        <w:t>月</w:t>
      </w:r>
      <w:r w:rsidR="00494914">
        <w:rPr>
          <w:rFonts w:ascii="黑体" w:eastAsia="黑体" w:hAnsi="黑体"/>
          <w:kern w:val="0"/>
          <w:sz w:val="28"/>
          <w:szCs w:val="28"/>
        </w:rPr>
        <w:t>31</w:t>
      </w:r>
      <w:r w:rsidRPr="00717B8D">
        <w:rPr>
          <w:rFonts w:ascii="黑体" w:eastAsia="黑体" w:hAnsi="黑体" w:hint="eastAsia"/>
          <w:kern w:val="0"/>
          <w:sz w:val="28"/>
          <w:szCs w:val="28"/>
        </w:rPr>
        <w:t>日</w:t>
      </w:r>
      <w:r w:rsidR="00F03DB1" w:rsidRPr="00717B8D">
        <w:rPr>
          <w:rFonts w:ascii="黑体" w:eastAsia="黑体" w:hAnsi="黑体" w:hint="eastAsia"/>
          <w:kern w:val="0"/>
          <w:sz w:val="28"/>
          <w:szCs w:val="28"/>
        </w:rPr>
        <w:t>。</w:t>
      </w:r>
    </w:p>
    <w:p w14:paraId="0E63C4C9" w14:textId="3F559E38" w:rsidR="00E96C50" w:rsidRPr="00AC359D" w:rsidRDefault="00E96C50" w:rsidP="00463863">
      <w:pPr>
        <w:pStyle w:val="ac"/>
        <w:numPr>
          <w:ilvl w:val="0"/>
          <w:numId w:val="11"/>
        </w:numPr>
        <w:snapToGrid w:val="0"/>
        <w:spacing w:afterLines="50" w:after="143" w:line="360" w:lineRule="auto"/>
        <w:ind w:firstLineChars="0"/>
        <w:jc w:val="left"/>
        <w:rPr>
          <w:rFonts w:ascii="黑体" w:eastAsia="黑体" w:hAnsi="黑体"/>
          <w:kern w:val="0"/>
          <w:sz w:val="28"/>
          <w:szCs w:val="28"/>
        </w:rPr>
      </w:pPr>
      <w:r w:rsidRPr="00AC359D">
        <w:rPr>
          <w:rFonts w:ascii="黑体" w:eastAsia="黑体" w:hAnsi="黑体" w:hint="eastAsia"/>
          <w:kern w:val="0"/>
          <w:sz w:val="28"/>
          <w:szCs w:val="28"/>
        </w:rPr>
        <w:t>标的1：</w:t>
      </w:r>
      <w:r w:rsidR="00AC359D" w:rsidRPr="00AC359D">
        <w:rPr>
          <w:rFonts w:ascii="黑体" w:eastAsia="黑体" w:hAnsi="黑体" w:hint="eastAsia"/>
          <w:kern w:val="0"/>
          <w:sz w:val="28"/>
          <w:szCs w:val="28"/>
        </w:rPr>
        <w:t xml:space="preserve">河源市 </w:t>
      </w:r>
      <w:r w:rsidRPr="00AC359D">
        <w:rPr>
          <w:rFonts w:ascii="黑体" w:eastAsia="黑体" w:hAnsi="黑体" w:hint="eastAsia"/>
          <w:kern w:val="0"/>
          <w:sz w:val="28"/>
          <w:szCs w:val="28"/>
        </w:rPr>
        <w:t>东源</w:t>
      </w:r>
      <w:proofErr w:type="gramStart"/>
      <w:r w:rsidRPr="00AC359D">
        <w:rPr>
          <w:rFonts w:ascii="黑体" w:eastAsia="黑体" w:hAnsi="黑体" w:hint="eastAsia"/>
          <w:kern w:val="0"/>
          <w:sz w:val="28"/>
          <w:szCs w:val="28"/>
        </w:rPr>
        <w:t>骆湖</w:t>
      </w:r>
      <w:r w:rsidR="00AC359D" w:rsidRPr="00AC359D">
        <w:rPr>
          <w:rFonts w:ascii="黑体" w:eastAsia="黑体" w:hAnsi="黑体" w:hint="eastAsia"/>
          <w:kern w:val="0"/>
          <w:sz w:val="28"/>
          <w:szCs w:val="28"/>
        </w:rPr>
        <w:t>鹰牌二厂</w:t>
      </w:r>
      <w:proofErr w:type="gramEnd"/>
      <w:r w:rsidR="00C92858" w:rsidRPr="00AC359D">
        <w:rPr>
          <w:rFonts w:ascii="黑体" w:eastAsia="黑体" w:hAnsi="黑体" w:hint="eastAsia"/>
          <w:kern w:val="0"/>
          <w:sz w:val="28"/>
          <w:szCs w:val="28"/>
        </w:rPr>
        <w:t>仓库</w:t>
      </w:r>
      <w:r w:rsidRPr="00AC359D">
        <w:rPr>
          <w:rFonts w:ascii="黑体" w:eastAsia="黑体" w:hAnsi="黑体" w:hint="eastAsia"/>
          <w:kern w:val="0"/>
          <w:sz w:val="28"/>
          <w:szCs w:val="28"/>
        </w:rPr>
        <w:t xml:space="preserve"> 到 </w:t>
      </w:r>
      <w:proofErr w:type="gramStart"/>
      <w:r w:rsidRPr="00AC359D">
        <w:rPr>
          <w:rFonts w:ascii="黑体" w:eastAsia="黑体" w:hAnsi="黑体" w:hint="eastAsia"/>
          <w:kern w:val="0"/>
          <w:sz w:val="28"/>
          <w:szCs w:val="28"/>
        </w:rPr>
        <w:t>源城</w:t>
      </w:r>
      <w:r w:rsidR="00AC359D" w:rsidRPr="00AC359D">
        <w:rPr>
          <w:rFonts w:ascii="黑体" w:eastAsia="黑体" w:hAnsi="黑体" w:hint="eastAsia"/>
          <w:kern w:val="0"/>
          <w:sz w:val="28"/>
          <w:szCs w:val="28"/>
        </w:rPr>
        <w:t>鹰牌</w:t>
      </w:r>
      <w:proofErr w:type="gramEnd"/>
      <w:r w:rsidR="00AC359D" w:rsidRPr="00AC359D">
        <w:rPr>
          <w:rFonts w:ascii="黑体" w:eastAsia="黑体" w:hAnsi="黑体" w:hint="eastAsia"/>
          <w:kern w:val="0"/>
          <w:sz w:val="28"/>
          <w:szCs w:val="28"/>
        </w:rPr>
        <w:t>一厂</w:t>
      </w:r>
      <w:r w:rsidR="00C92858" w:rsidRPr="00AC359D">
        <w:rPr>
          <w:rFonts w:ascii="黑体" w:eastAsia="黑体" w:hAnsi="黑体" w:hint="eastAsia"/>
          <w:kern w:val="0"/>
          <w:sz w:val="28"/>
          <w:szCs w:val="28"/>
        </w:rPr>
        <w:t>仓库</w:t>
      </w:r>
      <w:r w:rsidR="00FD340E">
        <w:rPr>
          <w:rFonts w:ascii="黑体" w:eastAsia="黑体" w:hAnsi="黑体" w:hint="eastAsia"/>
          <w:kern w:val="0"/>
          <w:sz w:val="28"/>
          <w:szCs w:val="28"/>
        </w:rPr>
        <w:t>；</w:t>
      </w:r>
      <w:proofErr w:type="gramStart"/>
      <w:r w:rsidR="00463863" w:rsidRPr="00463863">
        <w:rPr>
          <w:rFonts w:ascii="黑体" w:eastAsia="黑体" w:hAnsi="黑体" w:hint="eastAsia"/>
          <w:kern w:val="0"/>
          <w:sz w:val="28"/>
          <w:szCs w:val="28"/>
        </w:rPr>
        <w:t>托装</w:t>
      </w:r>
      <w:r w:rsidR="00AC359D">
        <w:rPr>
          <w:rFonts w:ascii="黑体" w:eastAsia="黑体" w:hAnsi="黑体" w:hint="eastAsia"/>
          <w:kern w:val="0"/>
          <w:sz w:val="28"/>
          <w:szCs w:val="28"/>
        </w:rPr>
        <w:t>陶瓷</w:t>
      </w:r>
      <w:r w:rsidR="00AC359D" w:rsidRPr="00AC359D">
        <w:rPr>
          <w:rFonts w:ascii="黑体" w:eastAsia="黑体" w:hAnsi="黑体" w:hint="eastAsia"/>
          <w:kern w:val="0"/>
          <w:sz w:val="28"/>
          <w:szCs w:val="28"/>
        </w:rPr>
        <w:t>砖类</w:t>
      </w:r>
      <w:proofErr w:type="gramEnd"/>
      <w:r w:rsidR="00AC359D" w:rsidRPr="00AC359D">
        <w:rPr>
          <w:rFonts w:ascii="黑体" w:eastAsia="黑体" w:hAnsi="黑体" w:hint="eastAsia"/>
          <w:kern w:val="0"/>
          <w:sz w:val="28"/>
          <w:szCs w:val="28"/>
        </w:rPr>
        <w:t>货物，</w:t>
      </w:r>
      <w:r w:rsidR="00952AF0" w:rsidRPr="00AC359D">
        <w:rPr>
          <w:rFonts w:ascii="黑体" w:eastAsia="黑体" w:hAnsi="黑体" w:hint="eastAsia"/>
          <w:kern w:val="0"/>
          <w:sz w:val="28"/>
          <w:szCs w:val="28"/>
        </w:rPr>
        <w:t>年运输量约7万吨。</w:t>
      </w:r>
    </w:p>
    <w:p w14:paraId="21D0900F" w14:textId="658B79D7" w:rsidR="00952AF0" w:rsidRDefault="00952AF0" w:rsidP="00463863">
      <w:pPr>
        <w:pStyle w:val="ac"/>
        <w:numPr>
          <w:ilvl w:val="0"/>
          <w:numId w:val="11"/>
        </w:numPr>
        <w:snapToGrid w:val="0"/>
        <w:spacing w:afterLines="50" w:after="143" w:line="360" w:lineRule="auto"/>
        <w:ind w:firstLineChars="0"/>
        <w:jc w:val="left"/>
        <w:rPr>
          <w:rFonts w:ascii="黑体" w:eastAsia="黑体" w:hAnsi="黑体"/>
          <w:kern w:val="0"/>
          <w:sz w:val="28"/>
          <w:szCs w:val="28"/>
        </w:rPr>
      </w:pPr>
      <w:r w:rsidRPr="00FD340E">
        <w:rPr>
          <w:rFonts w:ascii="黑体" w:eastAsia="黑体" w:hAnsi="黑体" w:hint="eastAsia"/>
          <w:kern w:val="0"/>
          <w:sz w:val="28"/>
          <w:szCs w:val="28"/>
        </w:rPr>
        <w:t>标的2：河源</w:t>
      </w:r>
      <w:r w:rsidR="00AC359D" w:rsidRPr="00FD340E">
        <w:rPr>
          <w:rFonts w:ascii="黑体" w:eastAsia="黑体" w:hAnsi="黑体" w:hint="eastAsia"/>
          <w:kern w:val="0"/>
          <w:sz w:val="28"/>
          <w:szCs w:val="28"/>
        </w:rPr>
        <w:t>市</w:t>
      </w:r>
      <w:proofErr w:type="gramStart"/>
      <w:r w:rsidRPr="00FD340E">
        <w:rPr>
          <w:rFonts w:ascii="黑体" w:eastAsia="黑体" w:hAnsi="黑体" w:hint="eastAsia"/>
          <w:kern w:val="0"/>
          <w:sz w:val="28"/>
          <w:szCs w:val="28"/>
        </w:rPr>
        <w:t>源城</w:t>
      </w:r>
      <w:r w:rsidR="00AC359D" w:rsidRPr="00FD340E">
        <w:rPr>
          <w:rFonts w:ascii="黑体" w:eastAsia="黑体" w:hAnsi="黑体" w:hint="eastAsia"/>
          <w:kern w:val="0"/>
          <w:sz w:val="28"/>
          <w:szCs w:val="28"/>
        </w:rPr>
        <w:t>鹰牌</w:t>
      </w:r>
      <w:proofErr w:type="gramEnd"/>
      <w:r w:rsidR="00AC359D" w:rsidRPr="00FD340E">
        <w:rPr>
          <w:rFonts w:ascii="黑体" w:eastAsia="黑体" w:hAnsi="黑体" w:hint="eastAsia"/>
          <w:kern w:val="0"/>
          <w:sz w:val="28"/>
          <w:szCs w:val="28"/>
        </w:rPr>
        <w:t>一厂</w:t>
      </w:r>
      <w:r w:rsidRPr="00FD340E">
        <w:rPr>
          <w:rFonts w:ascii="黑体" w:eastAsia="黑体" w:hAnsi="黑体" w:hint="eastAsia"/>
          <w:kern w:val="0"/>
          <w:sz w:val="28"/>
          <w:szCs w:val="28"/>
        </w:rPr>
        <w:t>、</w:t>
      </w:r>
      <w:proofErr w:type="gramStart"/>
      <w:r w:rsidRPr="00FD340E">
        <w:rPr>
          <w:rFonts w:ascii="黑体" w:eastAsia="黑体" w:hAnsi="黑体" w:hint="eastAsia"/>
          <w:kern w:val="0"/>
          <w:sz w:val="28"/>
          <w:szCs w:val="28"/>
        </w:rPr>
        <w:t>骆湖</w:t>
      </w:r>
      <w:r w:rsidR="00AC359D" w:rsidRPr="00FD340E">
        <w:rPr>
          <w:rFonts w:ascii="黑体" w:eastAsia="黑体" w:hAnsi="黑体" w:hint="eastAsia"/>
          <w:kern w:val="0"/>
          <w:sz w:val="28"/>
          <w:szCs w:val="28"/>
        </w:rPr>
        <w:t>鹰牌二厂</w:t>
      </w:r>
      <w:proofErr w:type="gramEnd"/>
      <w:r w:rsidR="00C92858" w:rsidRPr="00FD340E">
        <w:rPr>
          <w:rFonts w:ascii="黑体" w:eastAsia="黑体" w:hAnsi="黑体" w:hint="eastAsia"/>
          <w:kern w:val="0"/>
          <w:sz w:val="28"/>
          <w:szCs w:val="28"/>
        </w:rPr>
        <w:t>仓库</w:t>
      </w:r>
      <w:r w:rsidRPr="00FD340E">
        <w:rPr>
          <w:rFonts w:ascii="黑体" w:eastAsia="黑体" w:hAnsi="黑体" w:hint="eastAsia"/>
          <w:kern w:val="0"/>
          <w:sz w:val="28"/>
          <w:szCs w:val="28"/>
        </w:rPr>
        <w:t xml:space="preserve"> 到 </w:t>
      </w:r>
      <w:proofErr w:type="gramStart"/>
      <w:r w:rsidRPr="00FD340E">
        <w:rPr>
          <w:rFonts w:ascii="黑体" w:eastAsia="黑体" w:hAnsi="黑体" w:hint="eastAsia"/>
          <w:kern w:val="0"/>
          <w:sz w:val="28"/>
          <w:szCs w:val="28"/>
        </w:rPr>
        <w:t>佛山</w:t>
      </w:r>
      <w:r w:rsidR="00AC359D" w:rsidRPr="00FD340E">
        <w:rPr>
          <w:rFonts w:ascii="黑体" w:eastAsia="黑体" w:hAnsi="黑体" w:hint="eastAsia"/>
          <w:kern w:val="0"/>
          <w:sz w:val="28"/>
          <w:szCs w:val="28"/>
        </w:rPr>
        <w:t>市禅城区南庄镇</w:t>
      </w:r>
      <w:r w:rsidR="00FD340E" w:rsidRPr="00FD340E">
        <w:rPr>
          <w:rFonts w:ascii="黑体" w:eastAsia="黑体" w:hAnsi="黑体" w:hint="eastAsia"/>
          <w:kern w:val="0"/>
          <w:sz w:val="28"/>
          <w:szCs w:val="28"/>
        </w:rPr>
        <w:t>鹰牌</w:t>
      </w:r>
      <w:proofErr w:type="gramEnd"/>
      <w:r w:rsidR="00FD340E" w:rsidRPr="00FD340E">
        <w:rPr>
          <w:rFonts w:ascii="黑体" w:eastAsia="黑体" w:hAnsi="黑体" w:hint="eastAsia"/>
          <w:kern w:val="0"/>
          <w:sz w:val="28"/>
          <w:szCs w:val="28"/>
        </w:rPr>
        <w:t>公司仓库</w:t>
      </w:r>
      <w:r w:rsidR="00FD340E">
        <w:rPr>
          <w:rFonts w:ascii="黑体" w:eastAsia="黑体" w:hAnsi="黑体" w:hint="eastAsia"/>
          <w:kern w:val="0"/>
          <w:sz w:val="28"/>
          <w:szCs w:val="28"/>
        </w:rPr>
        <w:t>；</w:t>
      </w:r>
      <w:proofErr w:type="gramStart"/>
      <w:r w:rsidR="00463863" w:rsidRPr="00463863">
        <w:rPr>
          <w:rFonts w:ascii="黑体" w:eastAsia="黑体" w:hAnsi="黑体" w:hint="eastAsia"/>
          <w:kern w:val="0"/>
          <w:sz w:val="28"/>
          <w:szCs w:val="28"/>
        </w:rPr>
        <w:t>托装</w:t>
      </w:r>
      <w:r w:rsidR="00FD340E" w:rsidRPr="00FD340E">
        <w:rPr>
          <w:rFonts w:ascii="黑体" w:eastAsia="黑体" w:hAnsi="黑体" w:hint="eastAsia"/>
          <w:kern w:val="0"/>
          <w:sz w:val="28"/>
          <w:szCs w:val="28"/>
        </w:rPr>
        <w:t>陶瓷砖类</w:t>
      </w:r>
      <w:proofErr w:type="gramEnd"/>
      <w:r w:rsidR="00FD340E" w:rsidRPr="00FD340E">
        <w:rPr>
          <w:rFonts w:ascii="黑体" w:eastAsia="黑体" w:hAnsi="黑体" w:hint="eastAsia"/>
          <w:kern w:val="0"/>
          <w:sz w:val="28"/>
          <w:szCs w:val="28"/>
        </w:rPr>
        <w:t>货物，</w:t>
      </w:r>
      <w:r w:rsidRPr="00FD340E">
        <w:rPr>
          <w:rFonts w:ascii="黑体" w:eastAsia="黑体" w:hAnsi="黑体" w:hint="eastAsia"/>
          <w:kern w:val="0"/>
          <w:sz w:val="28"/>
          <w:szCs w:val="28"/>
        </w:rPr>
        <w:t>年运输量约</w:t>
      </w:r>
      <w:r w:rsidR="00FD340E">
        <w:rPr>
          <w:rFonts w:ascii="黑体" w:eastAsia="黑体" w:hAnsi="黑体"/>
          <w:kern w:val="0"/>
          <w:sz w:val="28"/>
          <w:szCs w:val="28"/>
        </w:rPr>
        <w:t>0.6</w:t>
      </w:r>
      <w:r w:rsidRPr="00FD340E">
        <w:rPr>
          <w:rFonts w:ascii="黑体" w:eastAsia="黑体" w:hAnsi="黑体" w:hint="eastAsia"/>
          <w:kern w:val="0"/>
          <w:sz w:val="28"/>
          <w:szCs w:val="28"/>
        </w:rPr>
        <w:t>万吨。</w:t>
      </w:r>
    </w:p>
    <w:p w14:paraId="724BFEBF" w14:textId="47655203" w:rsidR="00463863" w:rsidRPr="00FD340E" w:rsidRDefault="00463863" w:rsidP="00870D92">
      <w:pPr>
        <w:pStyle w:val="ac"/>
        <w:numPr>
          <w:ilvl w:val="0"/>
          <w:numId w:val="11"/>
        </w:numPr>
        <w:snapToGrid w:val="0"/>
        <w:spacing w:afterLines="50" w:after="143" w:line="360" w:lineRule="auto"/>
        <w:ind w:firstLineChars="0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>运输车型要求：投标人自有1</w:t>
      </w:r>
      <w:r>
        <w:rPr>
          <w:rFonts w:ascii="黑体" w:eastAsia="黑体" w:hAnsi="黑体"/>
          <w:kern w:val="0"/>
          <w:sz w:val="28"/>
          <w:szCs w:val="28"/>
        </w:rPr>
        <w:t>3</w:t>
      </w:r>
      <w:r>
        <w:rPr>
          <w:rFonts w:ascii="黑体" w:eastAsia="黑体" w:hAnsi="黑体" w:hint="eastAsia"/>
          <w:kern w:val="0"/>
          <w:sz w:val="28"/>
          <w:szCs w:val="28"/>
        </w:rPr>
        <w:t>米货车。</w:t>
      </w:r>
    </w:p>
    <w:p w14:paraId="1FD07F4D" w14:textId="158D34EF" w:rsidR="00AD1933" w:rsidRPr="00FD340E" w:rsidRDefault="00AD1933" w:rsidP="00870D92">
      <w:pPr>
        <w:pStyle w:val="ac"/>
        <w:numPr>
          <w:ilvl w:val="0"/>
          <w:numId w:val="11"/>
        </w:numPr>
        <w:snapToGrid w:val="0"/>
        <w:spacing w:afterLines="50" w:after="143" w:line="360" w:lineRule="auto"/>
        <w:ind w:firstLineChars="0"/>
        <w:jc w:val="left"/>
        <w:rPr>
          <w:rFonts w:ascii="黑体" w:eastAsia="黑体" w:hAnsi="黑体"/>
          <w:kern w:val="0"/>
          <w:sz w:val="28"/>
          <w:szCs w:val="28"/>
        </w:rPr>
      </w:pPr>
      <w:r w:rsidRPr="00FD340E">
        <w:rPr>
          <w:rFonts w:ascii="黑体" w:eastAsia="黑体" w:hAnsi="黑体" w:hint="eastAsia"/>
          <w:kern w:val="0"/>
          <w:sz w:val="28"/>
          <w:szCs w:val="28"/>
        </w:rPr>
        <w:t>联系人：</w:t>
      </w:r>
      <w:r w:rsidR="00870D92">
        <w:rPr>
          <w:rFonts w:ascii="黑体" w:eastAsia="黑体" w:hAnsi="黑体" w:hint="eastAsia"/>
          <w:kern w:val="0"/>
          <w:sz w:val="28"/>
          <w:szCs w:val="28"/>
        </w:rPr>
        <w:t>杨先生</w:t>
      </w:r>
      <w:r w:rsidR="00FD340E" w:rsidRPr="00FD340E">
        <w:rPr>
          <w:rFonts w:ascii="黑体" w:eastAsia="黑体" w:hAnsi="黑体" w:hint="eastAsia"/>
          <w:kern w:val="0"/>
          <w:sz w:val="28"/>
          <w:szCs w:val="28"/>
        </w:rPr>
        <w:t>，</w:t>
      </w:r>
      <w:r w:rsidRPr="00FD340E">
        <w:rPr>
          <w:rFonts w:ascii="黑体" w:eastAsia="黑体" w:hAnsi="黑体" w:hint="eastAsia"/>
          <w:kern w:val="0"/>
          <w:sz w:val="28"/>
          <w:szCs w:val="28"/>
        </w:rPr>
        <w:t>电话：</w:t>
      </w:r>
      <w:r w:rsidR="00870D92">
        <w:rPr>
          <w:rFonts w:ascii="黑体" w:eastAsia="黑体" w:hAnsi="黑体"/>
          <w:kern w:val="0"/>
          <w:sz w:val="28"/>
          <w:szCs w:val="28"/>
        </w:rPr>
        <w:t>13809815052</w:t>
      </w:r>
      <w:r w:rsidR="00C85F3F" w:rsidRPr="00FD340E">
        <w:rPr>
          <w:rFonts w:ascii="黑体" w:eastAsia="黑体" w:hAnsi="黑体" w:hint="eastAsia"/>
          <w:kern w:val="0"/>
          <w:sz w:val="28"/>
          <w:szCs w:val="28"/>
        </w:rPr>
        <w:t>、0</w:t>
      </w:r>
      <w:r w:rsidR="00870D92">
        <w:rPr>
          <w:rFonts w:ascii="黑体" w:eastAsia="黑体" w:hAnsi="黑体"/>
          <w:kern w:val="0"/>
          <w:sz w:val="28"/>
          <w:szCs w:val="28"/>
        </w:rPr>
        <w:t xml:space="preserve">757 </w:t>
      </w:r>
      <w:r w:rsidR="00C85F3F" w:rsidRPr="00FD340E">
        <w:rPr>
          <w:rFonts w:ascii="黑体" w:eastAsia="黑体" w:hAnsi="黑体"/>
          <w:kern w:val="0"/>
          <w:sz w:val="28"/>
          <w:szCs w:val="28"/>
        </w:rPr>
        <w:t>8</w:t>
      </w:r>
      <w:r w:rsidR="00870D92">
        <w:rPr>
          <w:rFonts w:ascii="黑体" w:eastAsia="黑体" w:hAnsi="黑体"/>
          <w:kern w:val="0"/>
          <w:sz w:val="28"/>
          <w:szCs w:val="28"/>
        </w:rPr>
        <w:t>3963717</w:t>
      </w:r>
      <w:r w:rsidR="00C85F3F" w:rsidRPr="00FD340E">
        <w:rPr>
          <w:rFonts w:ascii="黑体" w:eastAsia="黑体" w:hAnsi="黑体" w:hint="eastAsia"/>
          <w:kern w:val="0"/>
          <w:sz w:val="28"/>
          <w:szCs w:val="28"/>
        </w:rPr>
        <w:t>。</w:t>
      </w:r>
    </w:p>
    <w:p w14:paraId="360ADBC2" w14:textId="5A906CA3" w:rsidR="00463863" w:rsidRPr="00463863" w:rsidRDefault="00463863" w:rsidP="00463863">
      <w:pPr>
        <w:pStyle w:val="ac"/>
        <w:numPr>
          <w:ilvl w:val="0"/>
          <w:numId w:val="11"/>
        </w:numPr>
        <w:snapToGrid w:val="0"/>
        <w:spacing w:afterLines="50" w:after="143" w:line="360" w:lineRule="auto"/>
        <w:ind w:firstLineChars="0"/>
        <w:jc w:val="left"/>
        <w:rPr>
          <w:rFonts w:ascii="黑体" w:eastAsia="黑体" w:hAnsi="黑体" w:hint="eastAsia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>招标</w:t>
      </w:r>
      <w:r w:rsidR="00293332" w:rsidRPr="00717B8D">
        <w:rPr>
          <w:rFonts w:ascii="黑体" w:eastAsia="黑体" w:hAnsi="黑体" w:hint="eastAsia"/>
          <w:kern w:val="0"/>
          <w:sz w:val="28"/>
          <w:szCs w:val="28"/>
        </w:rPr>
        <w:t>地址：</w:t>
      </w:r>
      <w:r w:rsidR="00C85F3F" w:rsidRPr="00717B8D">
        <w:rPr>
          <w:rFonts w:ascii="黑体" w:eastAsia="黑体" w:hAnsi="黑体" w:hint="eastAsia"/>
          <w:kern w:val="0"/>
          <w:sz w:val="28"/>
          <w:szCs w:val="28"/>
        </w:rPr>
        <w:t>广东省佛山</w:t>
      </w:r>
      <w:proofErr w:type="gramStart"/>
      <w:r w:rsidR="00C85F3F" w:rsidRPr="00717B8D">
        <w:rPr>
          <w:rFonts w:ascii="黑体" w:eastAsia="黑体" w:hAnsi="黑体" w:hint="eastAsia"/>
          <w:kern w:val="0"/>
          <w:sz w:val="28"/>
          <w:szCs w:val="28"/>
        </w:rPr>
        <w:t>市禅城区</w:t>
      </w:r>
      <w:r w:rsidR="00FD340E">
        <w:rPr>
          <w:rFonts w:ascii="黑体" w:eastAsia="黑体" w:hAnsi="黑体" w:hint="eastAsia"/>
          <w:kern w:val="0"/>
          <w:sz w:val="28"/>
          <w:szCs w:val="28"/>
        </w:rPr>
        <w:t>玉龙</w:t>
      </w:r>
      <w:r w:rsidR="00C85F3F" w:rsidRPr="00717B8D">
        <w:rPr>
          <w:rFonts w:ascii="黑体" w:eastAsia="黑体" w:hAnsi="黑体" w:hint="eastAsia"/>
          <w:kern w:val="0"/>
          <w:sz w:val="28"/>
          <w:szCs w:val="28"/>
        </w:rPr>
        <w:t>路鹰创园</w:t>
      </w:r>
      <w:proofErr w:type="gramEnd"/>
      <w:r w:rsidR="00C85F3F" w:rsidRPr="00717B8D">
        <w:rPr>
          <w:rFonts w:ascii="黑体" w:eastAsia="黑体" w:hAnsi="黑体" w:hint="eastAsia"/>
          <w:kern w:val="0"/>
          <w:sz w:val="28"/>
          <w:szCs w:val="28"/>
        </w:rPr>
        <w:t>-鹰牌集团总部物流</w:t>
      </w:r>
      <w:r w:rsidR="00FA5CFC" w:rsidRPr="00717B8D">
        <w:rPr>
          <w:rFonts w:ascii="黑体" w:eastAsia="黑体" w:hAnsi="黑体" w:hint="eastAsia"/>
          <w:kern w:val="0"/>
          <w:sz w:val="28"/>
          <w:szCs w:val="28"/>
        </w:rPr>
        <w:t>部</w:t>
      </w:r>
      <w:r w:rsidR="00FD175F" w:rsidRPr="00717B8D">
        <w:rPr>
          <w:rFonts w:ascii="黑体" w:eastAsia="黑体" w:hAnsi="黑体" w:hint="eastAsia"/>
          <w:kern w:val="0"/>
          <w:sz w:val="28"/>
          <w:szCs w:val="28"/>
        </w:rPr>
        <w:t>。</w:t>
      </w:r>
    </w:p>
    <w:p w14:paraId="39A9BCD3" w14:textId="2E7865A6" w:rsidR="001B3C4A" w:rsidRPr="00717B8D" w:rsidRDefault="00494914" w:rsidP="00870D92">
      <w:pPr>
        <w:snapToGrid w:val="0"/>
        <w:spacing w:afterLines="50" w:after="143"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  <w:r w:rsidRPr="00717B8D">
        <w:rPr>
          <w:rFonts w:ascii="黑体" w:eastAsia="黑体" w:hAnsi="黑体" w:hint="eastAsia"/>
          <w:bCs/>
          <w:sz w:val="28"/>
          <w:szCs w:val="28"/>
        </w:rPr>
        <w:t>有意参与投标的企业</w:t>
      </w:r>
      <w:r w:rsidR="00870D92">
        <w:rPr>
          <w:rFonts w:ascii="黑体" w:eastAsia="黑体" w:hAnsi="黑体" w:hint="eastAsia"/>
          <w:bCs/>
          <w:sz w:val="28"/>
          <w:szCs w:val="28"/>
        </w:rPr>
        <w:t>，</w:t>
      </w:r>
      <w:r w:rsidRPr="00717B8D">
        <w:rPr>
          <w:rFonts w:ascii="黑体" w:eastAsia="黑体" w:hAnsi="黑体" w:hint="eastAsia"/>
          <w:bCs/>
          <w:sz w:val="28"/>
          <w:szCs w:val="28"/>
        </w:rPr>
        <w:t>请到</w:t>
      </w:r>
      <w:r w:rsidRPr="00717B8D">
        <w:rPr>
          <w:rFonts w:ascii="黑体" w:eastAsia="黑体" w:hAnsi="黑体" w:hint="eastAsia"/>
          <w:sz w:val="28"/>
          <w:szCs w:val="28"/>
        </w:rPr>
        <w:t>佛山石湾鹰牌陶瓷有限公司</w:t>
      </w:r>
      <w:r w:rsidR="00463863">
        <w:rPr>
          <w:rFonts w:ascii="黑体" w:eastAsia="黑体" w:hAnsi="黑体" w:hint="eastAsia"/>
          <w:sz w:val="28"/>
          <w:szCs w:val="28"/>
        </w:rPr>
        <w:t>物流部</w:t>
      </w:r>
      <w:r w:rsidRPr="00717B8D">
        <w:rPr>
          <w:rFonts w:ascii="黑体" w:eastAsia="黑体" w:hAnsi="黑体" w:hint="eastAsia"/>
          <w:bCs/>
          <w:sz w:val="28"/>
          <w:szCs w:val="28"/>
        </w:rPr>
        <w:t>索取招标文件</w:t>
      </w:r>
      <w:r w:rsidR="00463863">
        <w:rPr>
          <w:rFonts w:ascii="黑体" w:eastAsia="黑体" w:hAnsi="黑体" w:hint="eastAsia"/>
          <w:bCs/>
          <w:sz w:val="28"/>
          <w:szCs w:val="28"/>
        </w:rPr>
        <w:t>，或向联系人咨询</w:t>
      </w:r>
      <w:r w:rsidRPr="00717B8D">
        <w:rPr>
          <w:rFonts w:ascii="黑体" w:eastAsia="黑体" w:hAnsi="黑体" w:hint="eastAsia"/>
          <w:bCs/>
          <w:sz w:val="28"/>
          <w:szCs w:val="28"/>
        </w:rPr>
        <w:t>相关信息</w:t>
      </w:r>
      <w:r w:rsidRPr="00717B8D">
        <w:rPr>
          <w:rFonts w:ascii="黑体" w:eastAsia="黑体" w:hAnsi="黑体" w:hint="eastAsia"/>
          <w:kern w:val="0"/>
          <w:sz w:val="28"/>
          <w:szCs w:val="28"/>
        </w:rPr>
        <w:t>。</w:t>
      </w:r>
    </w:p>
    <w:p w14:paraId="3FBDB50E" w14:textId="77777777" w:rsidR="00AD1933" w:rsidRPr="00717B8D" w:rsidRDefault="00AD1933" w:rsidP="00494914">
      <w:pPr>
        <w:snapToGrid w:val="0"/>
        <w:spacing w:afterLines="50" w:after="143" w:line="360" w:lineRule="auto"/>
        <w:ind w:firstLineChars="148" w:firstLine="414"/>
        <w:rPr>
          <w:rFonts w:ascii="黑体" w:eastAsia="黑体" w:hAnsi="黑体"/>
          <w:sz w:val="28"/>
          <w:szCs w:val="28"/>
        </w:rPr>
      </w:pPr>
    </w:p>
    <w:p w14:paraId="76C5A0CE" w14:textId="77777777" w:rsidR="00870D92" w:rsidRDefault="000B33BB" w:rsidP="00870D92">
      <w:pPr>
        <w:snapToGrid w:val="0"/>
        <w:spacing w:afterLines="50" w:after="143" w:line="360" w:lineRule="auto"/>
        <w:ind w:right="280" w:firstLineChars="148" w:firstLine="414"/>
        <w:jc w:val="right"/>
        <w:rPr>
          <w:rFonts w:ascii="黑体" w:eastAsia="黑体" w:hAnsi="黑体"/>
          <w:sz w:val="28"/>
          <w:szCs w:val="28"/>
        </w:rPr>
      </w:pPr>
      <w:r w:rsidRPr="00717B8D">
        <w:rPr>
          <w:rFonts w:ascii="黑体" w:eastAsia="黑体" w:hAnsi="黑体" w:hint="eastAsia"/>
          <w:sz w:val="28"/>
          <w:szCs w:val="28"/>
        </w:rPr>
        <w:t>佛山石湾鹰牌陶瓷有限公司</w:t>
      </w:r>
    </w:p>
    <w:p w14:paraId="6BD7C216" w14:textId="044C1B72" w:rsidR="000B33BB" w:rsidRPr="00717B8D" w:rsidRDefault="00870D92" w:rsidP="00870D92">
      <w:pPr>
        <w:snapToGrid w:val="0"/>
        <w:spacing w:afterLines="50" w:after="143" w:line="360" w:lineRule="auto"/>
        <w:ind w:right="280" w:firstLineChars="148" w:firstLine="414"/>
        <w:jc w:val="right"/>
        <w:rPr>
          <w:rFonts w:ascii="黑体" w:eastAsia="黑体" w:hAnsi="黑体"/>
          <w:sz w:val="28"/>
          <w:szCs w:val="28"/>
        </w:rPr>
      </w:pPr>
      <w:r w:rsidRPr="00870D92">
        <w:rPr>
          <w:rFonts w:ascii="黑体" w:eastAsia="黑体" w:hAnsi="黑体" w:hint="eastAsia"/>
          <w:sz w:val="28"/>
          <w:szCs w:val="28"/>
        </w:rPr>
        <w:t>2025年3月20日</w:t>
      </w:r>
    </w:p>
    <w:sectPr w:rsidR="000B33BB" w:rsidRPr="00717B8D" w:rsidSect="00463863">
      <w:headerReference w:type="default" r:id="rId8"/>
      <w:footerReference w:type="even" r:id="rId9"/>
      <w:footerReference w:type="default" r:id="rId10"/>
      <w:pgSz w:w="11906" w:h="16838"/>
      <w:pgMar w:top="1474" w:right="1361" w:bottom="1361" w:left="1474" w:header="851" w:footer="964" w:gutter="0"/>
      <w:pgNumType w:start="1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1A82A" w14:textId="77777777" w:rsidR="00B8023D" w:rsidRDefault="00B8023D">
      <w:r>
        <w:separator/>
      </w:r>
    </w:p>
  </w:endnote>
  <w:endnote w:type="continuationSeparator" w:id="0">
    <w:p w14:paraId="1F6023B2" w14:textId="77777777" w:rsidR="00B8023D" w:rsidRDefault="00B80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DD42E" w14:textId="77777777" w:rsidR="00396904" w:rsidRDefault="00B77B3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9690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96904">
      <w:rPr>
        <w:rStyle w:val="a5"/>
        <w:noProof/>
      </w:rPr>
      <w:t>1</w:t>
    </w:r>
    <w:r>
      <w:rPr>
        <w:rStyle w:val="a5"/>
      </w:rPr>
      <w:fldChar w:fldCharType="end"/>
    </w:r>
  </w:p>
  <w:p w14:paraId="5141B2BD" w14:textId="77777777" w:rsidR="00396904" w:rsidRDefault="0039690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21FA7" w14:textId="77777777" w:rsidR="00396904" w:rsidRDefault="00396904" w:rsidP="00463863">
    <w:pPr>
      <w:pStyle w:val="a3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0A3FD" w14:textId="77777777" w:rsidR="00B8023D" w:rsidRDefault="00B8023D">
      <w:r>
        <w:separator/>
      </w:r>
    </w:p>
  </w:footnote>
  <w:footnote w:type="continuationSeparator" w:id="0">
    <w:p w14:paraId="0A9D35A7" w14:textId="77777777" w:rsidR="00B8023D" w:rsidRDefault="00B80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3AA01" w14:textId="77777777" w:rsidR="00396904" w:rsidRPr="00626483" w:rsidRDefault="009959AD" w:rsidP="00626483">
    <w:pPr>
      <w:pStyle w:val="a6"/>
      <w:jc w:val="left"/>
      <w:rPr>
        <w:szCs w:val="21"/>
      </w:rPr>
    </w:pPr>
    <w:r w:rsidRPr="009959AD">
      <w:rPr>
        <w:szCs w:val="21"/>
      </w:rPr>
      <w:t xml:space="preserve"> </w:t>
    </w:r>
    <w:r>
      <w:rPr>
        <w:noProof/>
        <w:szCs w:val="21"/>
      </w:rPr>
      <w:drawing>
        <wp:inline distT="0" distB="0" distL="0" distR="0" wp14:anchorId="3EA97848" wp14:editId="0678376E">
          <wp:extent cx="1314450" cy="270917"/>
          <wp:effectExtent l="19050" t="0" r="0" b="0"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363" cy="271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A5DAE"/>
    <w:multiLevelType w:val="singleLevel"/>
    <w:tmpl w:val="301E492C"/>
    <w:lvl w:ilvl="0">
      <w:start w:val="1"/>
      <w:numFmt w:val="decimal"/>
      <w:lvlText w:val="%1、"/>
      <w:lvlJc w:val="left"/>
      <w:pPr>
        <w:tabs>
          <w:tab w:val="num" w:pos="1335"/>
        </w:tabs>
        <w:ind w:left="1335" w:hanging="435"/>
      </w:pPr>
      <w:rPr>
        <w:rFonts w:cs="Times New Roman" w:hint="eastAsia"/>
      </w:rPr>
    </w:lvl>
  </w:abstractNum>
  <w:abstractNum w:abstractNumId="1" w15:restartNumberingAfterBreak="0">
    <w:nsid w:val="0BDC2F95"/>
    <w:multiLevelType w:val="hybridMultilevel"/>
    <w:tmpl w:val="295E435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412417"/>
    <w:multiLevelType w:val="multilevel"/>
    <w:tmpl w:val="99829BFC"/>
    <w:lvl w:ilvl="0">
      <w:start w:val="2"/>
      <w:numFmt w:val="decimal"/>
      <w:lvlText w:val="%1、"/>
      <w:lvlJc w:val="left"/>
      <w:pPr>
        <w:tabs>
          <w:tab w:val="num" w:pos="1385"/>
        </w:tabs>
        <w:ind w:left="1385" w:hanging="720"/>
      </w:pPr>
      <w:rPr>
        <w:rFonts w:cs="Times New Roman" w:hint="eastAsia"/>
      </w:rPr>
    </w:lvl>
    <w:lvl w:ilvl="1">
      <w:start w:val="6"/>
      <w:numFmt w:val="japaneseCounting"/>
      <w:lvlText w:val="第%2条"/>
      <w:lvlJc w:val="left"/>
      <w:pPr>
        <w:tabs>
          <w:tab w:val="num" w:pos="1755"/>
        </w:tabs>
        <w:ind w:left="1755" w:hanging="855"/>
      </w:pPr>
      <w:rPr>
        <w:rFonts w:cs="Times New Roman"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925"/>
        </w:tabs>
        <w:ind w:left="192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45"/>
        </w:tabs>
        <w:ind w:left="2345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num" w:pos="2765"/>
        </w:tabs>
        <w:ind w:left="2765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185"/>
        </w:tabs>
        <w:ind w:left="318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0"/>
        </w:tabs>
        <w:ind w:left="60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num" w:pos="4025"/>
        </w:tabs>
        <w:ind w:left="4025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445"/>
        </w:tabs>
        <w:ind w:left="4445" w:hanging="420"/>
      </w:pPr>
      <w:rPr>
        <w:rFonts w:cs="Times New Roman"/>
      </w:rPr>
    </w:lvl>
  </w:abstractNum>
  <w:abstractNum w:abstractNumId="3" w15:restartNumberingAfterBreak="0">
    <w:nsid w:val="23B51854"/>
    <w:multiLevelType w:val="hybridMultilevel"/>
    <w:tmpl w:val="FE9EA14C"/>
    <w:lvl w:ilvl="0" w:tplc="749AAFF2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C3ECAC28">
      <w:start w:val="1"/>
      <w:numFmt w:val="ideograph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  <w:b w:val="0"/>
      </w:rPr>
    </w:lvl>
    <w:lvl w:ilvl="3" w:tplc="82B27E54">
      <w:start w:val="1"/>
      <w:numFmt w:val="decimal"/>
      <w:lvlText w:val="%4、"/>
      <w:lvlJc w:val="left"/>
      <w:pPr>
        <w:tabs>
          <w:tab w:val="num" w:pos="1620"/>
        </w:tabs>
        <w:ind w:left="1620" w:hanging="360"/>
      </w:pPr>
      <w:rPr>
        <w:rFonts w:ascii="宋体" w:hAnsi="宋体" w:cs="宋体" w:hint="default"/>
        <w:b w:val="0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9044A7"/>
    <w:multiLevelType w:val="singleLevel"/>
    <w:tmpl w:val="B07AC6EA"/>
    <w:lvl w:ilvl="0">
      <w:start w:val="1"/>
      <w:numFmt w:val="none"/>
      <w:lvlText w:val="一、"/>
      <w:lvlJc w:val="left"/>
      <w:pPr>
        <w:tabs>
          <w:tab w:val="num" w:pos="1260"/>
        </w:tabs>
        <w:ind w:left="1260" w:hanging="555"/>
      </w:pPr>
      <w:rPr>
        <w:rFonts w:cs="Times New Roman" w:hint="eastAsia"/>
      </w:rPr>
    </w:lvl>
  </w:abstractNum>
  <w:abstractNum w:abstractNumId="5" w15:restartNumberingAfterBreak="0">
    <w:nsid w:val="34E86590"/>
    <w:multiLevelType w:val="singleLevel"/>
    <w:tmpl w:val="487E72A4"/>
    <w:lvl w:ilvl="0">
      <w:start w:val="1"/>
      <w:numFmt w:val="decimal"/>
      <w:lvlText w:val="%1、"/>
      <w:lvlJc w:val="left"/>
      <w:pPr>
        <w:tabs>
          <w:tab w:val="num" w:pos="1110"/>
        </w:tabs>
        <w:ind w:left="1110" w:hanging="420"/>
      </w:pPr>
      <w:rPr>
        <w:rFonts w:cs="Times New Roman" w:hint="eastAsia"/>
      </w:rPr>
    </w:lvl>
  </w:abstractNum>
  <w:abstractNum w:abstractNumId="6" w15:restartNumberingAfterBreak="0">
    <w:nsid w:val="3A8A0220"/>
    <w:multiLevelType w:val="singleLevel"/>
    <w:tmpl w:val="7CDA2CBE"/>
    <w:lvl w:ilvl="0">
      <w:start w:val="1"/>
      <w:numFmt w:val="japaneseCounting"/>
      <w:lvlText w:val="第%1条"/>
      <w:lvlJc w:val="left"/>
      <w:pPr>
        <w:tabs>
          <w:tab w:val="num" w:pos="1545"/>
        </w:tabs>
        <w:ind w:left="1545" w:hanging="975"/>
      </w:pPr>
      <w:rPr>
        <w:rFonts w:cs="Times New Roman" w:hint="eastAsia"/>
      </w:rPr>
    </w:lvl>
  </w:abstractNum>
  <w:abstractNum w:abstractNumId="7" w15:restartNumberingAfterBreak="0">
    <w:nsid w:val="4C966C1E"/>
    <w:multiLevelType w:val="singleLevel"/>
    <w:tmpl w:val="29D2C1D4"/>
    <w:lvl w:ilvl="0">
      <w:start w:val="1"/>
      <w:numFmt w:val="decimal"/>
      <w:lvlText w:val="%1、"/>
      <w:lvlJc w:val="left"/>
      <w:pPr>
        <w:tabs>
          <w:tab w:val="num" w:pos="1200"/>
        </w:tabs>
        <w:ind w:left="1200" w:hanging="570"/>
      </w:pPr>
      <w:rPr>
        <w:rFonts w:cs="Times New Roman" w:hint="eastAsia"/>
      </w:rPr>
    </w:lvl>
  </w:abstractNum>
  <w:abstractNum w:abstractNumId="8" w15:restartNumberingAfterBreak="0">
    <w:nsid w:val="5AEE28EB"/>
    <w:multiLevelType w:val="hybridMultilevel"/>
    <w:tmpl w:val="1D6C378A"/>
    <w:lvl w:ilvl="0" w:tplc="00121DDE">
      <w:start w:val="2"/>
      <w:numFmt w:val="japaneseCounting"/>
      <w:lvlText w:val="%1、"/>
      <w:lvlJc w:val="left"/>
      <w:pPr>
        <w:ind w:left="645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7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1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0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4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2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05" w:hanging="420"/>
      </w:pPr>
      <w:rPr>
        <w:rFonts w:cs="Times New Roman"/>
      </w:rPr>
    </w:lvl>
  </w:abstractNum>
  <w:abstractNum w:abstractNumId="9" w15:restartNumberingAfterBreak="0">
    <w:nsid w:val="7788726D"/>
    <w:multiLevelType w:val="singleLevel"/>
    <w:tmpl w:val="27FA00D6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10" w15:restartNumberingAfterBreak="0">
    <w:nsid w:val="7A381B38"/>
    <w:multiLevelType w:val="singleLevel"/>
    <w:tmpl w:val="EBD27A4A"/>
    <w:lvl w:ilvl="0">
      <w:start w:val="1"/>
      <w:numFmt w:val="decimal"/>
      <w:lvlText w:val="%1、"/>
      <w:lvlJc w:val="left"/>
      <w:pPr>
        <w:tabs>
          <w:tab w:val="num" w:pos="1305"/>
        </w:tabs>
        <w:ind w:left="1305" w:hanging="570"/>
      </w:pPr>
      <w:rPr>
        <w:rFonts w:cs="Times New Roman" w:hint="eastAsia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9"/>
  </w:num>
  <w:num w:numId="8">
    <w:abstractNumId w:val="7"/>
  </w:num>
  <w:num w:numId="9">
    <w:abstractNumId w:val="8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E7"/>
    <w:rsid w:val="000017B7"/>
    <w:rsid w:val="00020464"/>
    <w:rsid w:val="000229DB"/>
    <w:rsid w:val="00034A78"/>
    <w:rsid w:val="00035DE8"/>
    <w:rsid w:val="00053B8C"/>
    <w:rsid w:val="00060F2D"/>
    <w:rsid w:val="00076DE7"/>
    <w:rsid w:val="000814DA"/>
    <w:rsid w:val="000A4A49"/>
    <w:rsid w:val="000B29CE"/>
    <w:rsid w:val="000B33BB"/>
    <w:rsid w:val="000F1CAF"/>
    <w:rsid w:val="0011468F"/>
    <w:rsid w:val="001215FC"/>
    <w:rsid w:val="00123DC3"/>
    <w:rsid w:val="001277F8"/>
    <w:rsid w:val="001368D5"/>
    <w:rsid w:val="00171B20"/>
    <w:rsid w:val="00180E8C"/>
    <w:rsid w:val="00185F0F"/>
    <w:rsid w:val="001A03FD"/>
    <w:rsid w:val="001A3071"/>
    <w:rsid w:val="001B270F"/>
    <w:rsid w:val="001B3C4A"/>
    <w:rsid w:val="001C2830"/>
    <w:rsid w:val="00223EF1"/>
    <w:rsid w:val="00231389"/>
    <w:rsid w:val="00235AD6"/>
    <w:rsid w:val="00241D23"/>
    <w:rsid w:val="00250499"/>
    <w:rsid w:val="0025255F"/>
    <w:rsid w:val="00255E92"/>
    <w:rsid w:val="002623EA"/>
    <w:rsid w:val="002644DB"/>
    <w:rsid w:val="0028070B"/>
    <w:rsid w:val="002813B6"/>
    <w:rsid w:val="00293332"/>
    <w:rsid w:val="002A1362"/>
    <w:rsid w:val="002B2BF7"/>
    <w:rsid w:val="002B6911"/>
    <w:rsid w:val="002B6962"/>
    <w:rsid w:val="002B75BF"/>
    <w:rsid w:val="002B7E18"/>
    <w:rsid w:val="002E0AFC"/>
    <w:rsid w:val="003167DF"/>
    <w:rsid w:val="003360A0"/>
    <w:rsid w:val="00340E64"/>
    <w:rsid w:val="003460C7"/>
    <w:rsid w:val="0035241A"/>
    <w:rsid w:val="003575B8"/>
    <w:rsid w:val="00371EDD"/>
    <w:rsid w:val="0037665F"/>
    <w:rsid w:val="0038000D"/>
    <w:rsid w:val="00382A43"/>
    <w:rsid w:val="00385B20"/>
    <w:rsid w:val="00387D32"/>
    <w:rsid w:val="003935D0"/>
    <w:rsid w:val="00396904"/>
    <w:rsid w:val="003A2D7F"/>
    <w:rsid w:val="003C34C8"/>
    <w:rsid w:val="003E2F46"/>
    <w:rsid w:val="003E3323"/>
    <w:rsid w:val="0040775C"/>
    <w:rsid w:val="004155DE"/>
    <w:rsid w:val="00416B29"/>
    <w:rsid w:val="00425DB6"/>
    <w:rsid w:val="00430074"/>
    <w:rsid w:val="00432282"/>
    <w:rsid w:val="00456667"/>
    <w:rsid w:val="00463863"/>
    <w:rsid w:val="00472512"/>
    <w:rsid w:val="00494914"/>
    <w:rsid w:val="0049630B"/>
    <w:rsid w:val="004A693C"/>
    <w:rsid w:val="004B3FA9"/>
    <w:rsid w:val="004D07E6"/>
    <w:rsid w:val="004D30F1"/>
    <w:rsid w:val="004E4A84"/>
    <w:rsid w:val="005278CF"/>
    <w:rsid w:val="00532CE9"/>
    <w:rsid w:val="005631C3"/>
    <w:rsid w:val="005633F1"/>
    <w:rsid w:val="005676B8"/>
    <w:rsid w:val="005762C2"/>
    <w:rsid w:val="00593E88"/>
    <w:rsid w:val="005C1183"/>
    <w:rsid w:val="005C6C7C"/>
    <w:rsid w:val="005C74EA"/>
    <w:rsid w:val="005C7875"/>
    <w:rsid w:val="005D37CB"/>
    <w:rsid w:val="005E1CAF"/>
    <w:rsid w:val="005E241E"/>
    <w:rsid w:val="006078DF"/>
    <w:rsid w:val="00624AE0"/>
    <w:rsid w:val="00626483"/>
    <w:rsid w:val="00633639"/>
    <w:rsid w:val="00670C82"/>
    <w:rsid w:val="006771BA"/>
    <w:rsid w:val="00684AF9"/>
    <w:rsid w:val="00686E24"/>
    <w:rsid w:val="006A4346"/>
    <w:rsid w:val="006D53B5"/>
    <w:rsid w:val="006E6424"/>
    <w:rsid w:val="00712F78"/>
    <w:rsid w:val="0071761F"/>
    <w:rsid w:val="00717B8D"/>
    <w:rsid w:val="00727A13"/>
    <w:rsid w:val="00731135"/>
    <w:rsid w:val="00734511"/>
    <w:rsid w:val="00734668"/>
    <w:rsid w:val="007654EF"/>
    <w:rsid w:val="00773049"/>
    <w:rsid w:val="007805AE"/>
    <w:rsid w:val="007B0125"/>
    <w:rsid w:val="007C0AF0"/>
    <w:rsid w:val="007C1F15"/>
    <w:rsid w:val="007F1702"/>
    <w:rsid w:val="00804A08"/>
    <w:rsid w:val="00810FE8"/>
    <w:rsid w:val="00824127"/>
    <w:rsid w:val="00837C00"/>
    <w:rsid w:val="00852A89"/>
    <w:rsid w:val="00863FBF"/>
    <w:rsid w:val="00870D92"/>
    <w:rsid w:val="0089200F"/>
    <w:rsid w:val="00894AE3"/>
    <w:rsid w:val="008D253A"/>
    <w:rsid w:val="008D27BA"/>
    <w:rsid w:val="008F00EE"/>
    <w:rsid w:val="008F20E7"/>
    <w:rsid w:val="008F5F65"/>
    <w:rsid w:val="00904E28"/>
    <w:rsid w:val="00911345"/>
    <w:rsid w:val="00922C9E"/>
    <w:rsid w:val="00923DB2"/>
    <w:rsid w:val="009263D8"/>
    <w:rsid w:val="00932BAF"/>
    <w:rsid w:val="00952AF0"/>
    <w:rsid w:val="00963A21"/>
    <w:rsid w:val="0096770C"/>
    <w:rsid w:val="00975DA9"/>
    <w:rsid w:val="009763B7"/>
    <w:rsid w:val="009855B0"/>
    <w:rsid w:val="009959AD"/>
    <w:rsid w:val="009A5E7F"/>
    <w:rsid w:val="009C0AA4"/>
    <w:rsid w:val="009C0BFF"/>
    <w:rsid w:val="009C15D7"/>
    <w:rsid w:val="009C25EC"/>
    <w:rsid w:val="009C794C"/>
    <w:rsid w:val="009D2725"/>
    <w:rsid w:val="009F09BB"/>
    <w:rsid w:val="009F6141"/>
    <w:rsid w:val="00A000DE"/>
    <w:rsid w:val="00A0146C"/>
    <w:rsid w:val="00A22F5E"/>
    <w:rsid w:val="00A24C4B"/>
    <w:rsid w:val="00A25DCA"/>
    <w:rsid w:val="00A31E5F"/>
    <w:rsid w:val="00A32E8D"/>
    <w:rsid w:val="00A47E7E"/>
    <w:rsid w:val="00A5050D"/>
    <w:rsid w:val="00A52E65"/>
    <w:rsid w:val="00A746DE"/>
    <w:rsid w:val="00A92932"/>
    <w:rsid w:val="00AA4E53"/>
    <w:rsid w:val="00AA5082"/>
    <w:rsid w:val="00AA796D"/>
    <w:rsid w:val="00AB0B84"/>
    <w:rsid w:val="00AC359D"/>
    <w:rsid w:val="00AD116C"/>
    <w:rsid w:val="00AD1933"/>
    <w:rsid w:val="00AF1458"/>
    <w:rsid w:val="00B100DB"/>
    <w:rsid w:val="00B20467"/>
    <w:rsid w:val="00B244B7"/>
    <w:rsid w:val="00B24875"/>
    <w:rsid w:val="00B27B4E"/>
    <w:rsid w:val="00B32D07"/>
    <w:rsid w:val="00B52A9E"/>
    <w:rsid w:val="00B71F8A"/>
    <w:rsid w:val="00B77B33"/>
    <w:rsid w:val="00B8023D"/>
    <w:rsid w:val="00B83A9E"/>
    <w:rsid w:val="00B8720B"/>
    <w:rsid w:val="00BB0343"/>
    <w:rsid w:val="00BF3993"/>
    <w:rsid w:val="00BF6F6F"/>
    <w:rsid w:val="00BF76D5"/>
    <w:rsid w:val="00C147F3"/>
    <w:rsid w:val="00C22334"/>
    <w:rsid w:val="00C36AB7"/>
    <w:rsid w:val="00C5054F"/>
    <w:rsid w:val="00C57870"/>
    <w:rsid w:val="00C736CE"/>
    <w:rsid w:val="00C85F3F"/>
    <w:rsid w:val="00C872EC"/>
    <w:rsid w:val="00C92858"/>
    <w:rsid w:val="00C94C29"/>
    <w:rsid w:val="00C9504D"/>
    <w:rsid w:val="00CA6124"/>
    <w:rsid w:val="00CB4660"/>
    <w:rsid w:val="00CC4B0D"/>
    <w:rsid w:val="00CE6D2A"/>
    <w:rsid w:val="00CF0BCD"/>
    <w:rsid w:val="00CF4AE4"/>
    <w:rsid w:val="00D11631"/>
    <w:rsid w:val="00D167D4"/>
    <w:rsid w:val="00D20447"/>
    <w:rsid w:val="00D54ADE"/>
    <w:rsid w:val="00D57265"/>
    <w:rsid w:val="00D61784"/>
    <w:rsid w:val="00D74388"/>
    <w:rsid w:val="00D810EC"/>
    <w:rsid w:val="00D937CC"/>
    <w:rsid w:val="00DB2E02"/>
    <w:rsid w:val="00DD674F"/>
    <w:rsid w:val="00E131CC"/>
    <w:rsid w:val="00E3145B"/>
    <w:rsid w:val="00E527CA"/>
    <w:rsid w:val="00E709E3"/>
    <w:rsid w:val="00E74A3D"/>
    <w:rsid w:val="00E9609F"/>
    <w:rsid w:val="00E96C50"/>
    <w:rsid w:val="00EC67B9"/>
    <w:rsid w:val="00ED2F62"/>
    <w:rsid w:val="00EE4FBE"/>
    <w:rsid w:val="00EF1E99"/>
    <w:rsid w:val="00F02211"/>
    <w:rsid w:val="00F03DB1"/>
    <w:rsid w:val="00F16335"/>
    <w:rsid w:val="00F16845"/>
    <w:rsid w:val="00F17815"/>
    <w:rsid w:val="00F32009"/>
    <w:rsid w:val="00F353B1"/>
    <w:rsid w:val="00F3557F"/>
    <w:rsid w:val="00F37DE3"/>
    <w:rsid w:val="00F41887"/>
    <w:rsid w:val="00F431DF"/>
    <w:rsid w:val="00F645F2"/>
    <w:rsid w:val="00F769D1"/>
    <w:rsid w:val="00F91343"/>
    <w:rsid w:val="00FA5CFC"/>
    <w:rsid w:val="00FB526A"/>
    <w:rsid w:val="00FB57E8"/>
    <w:rsid w:val="00FD175F"/>
    <w:rsid w:val="00FD340E"/>
    <w:rsid w:val="00FD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00AFC3"/>
  <w15:docId w15:val="{78882CB2-DD62-477A-ACF6-939EF772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70C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qFormat/>
    <w:locked/>
    <w:rsid w:val="00AD19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6770C"/>
    <w:pPr>
      <w:widowControl/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a4">
    <w:name w:val="页脚 字符"/>
    <w:basedOn w:val="a0"/>
    <w:link w:val="a3"/>
    <w:uiPriority w:val="99"/>
    <w:semiHidden/>
    <w:locked/>
    <w:rsid w:val="00727A13"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rsid w:val="0096770C"/>
    <w:rPr>
      <w:rFonts w:cs="Times New Roman"/>
    </w:rPr>
  </w:style>
  <w:style w:type="paragraph" w:styleId="a6">
    <w:name w:val="header"/>
    <w:basedOn w:val="a"/>
    <w:link w:val="a7"/>
    <w:uiPriority w:val="99"/>
    <w:rsid w:val="0096770C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a7">
    <w:name w:val="页眉 字符"/>
    <w:basedOn w:val="a0"/>
    <w:link w:val="a6"/>
    <w:uiPriority w:val="99"/>
    <w:locked/>
    <w:rsid w:val="00734511"/>
    <w:rPr>
      <w:rFonts w:cs="Times New Roman"/>
      <w:sz w:val="18"/>
    </w:rPr>
  </w:style>
  <w:style w:type="paragraph" w:styleId="a8">
    <w:name w:val="Body Text Indent"/>
    <w:basedOn w:val="a"/>
    <w:link w:val="a9"/>
    <w:uiPriority w:val="99"/>
    <w:rsid w:val="0096770C"/>
    <w:pPr>
      <w:tabs>
        <w:tab w:val="left" w:pos="315"/>
        <w:tab w:val="left" w:pos="945"/>
      </w:tabs>
      <w:ind w:left="525" w:firstLine="720"/>
    </w:pPr>
    <w:rPr>
      <w:rFonts w:ascii="宋体"/>
      <w:sz w:val="28"/>
      <w:szCs w:val="20"/>
    </w:rPr>
  </w:style>
  <w:style w:type="character" w:customStyle="1" w:styleId="a9">
    <w:name w:val="正文文本缩进 字符"/>
    <w:basedOn w:val="a0"/>
    <w:link w:val="a8"/>
    <w:uiPriority w:val="99"/>
    <w:semiHidden/>
    <w:locked/>
    <w:rsid w:val="00727A13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rsid w:val="00734511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locked/>
    <w:rsid w:val="00734511"/>
    <w:rPr>
      <w:rFonts w:cs="Times New Roman"/>
      <w:kern w:val="2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223EF1"/>
    <w:pPr>
      <w:spacing w:after="120" w:line="480" w:lineRule="auto"/>
      <w:ind w:leftChars="200" w:left="420"/>
    </w:pPr>
  </w:style>
  <w:style w:type="character" w:customStyle="1" w:styleId="20">
    <w:name w:val="正文文本缩进 2 字符"/>
    <w:basedOn w:val="a0"/>
    <w:link w:val="2"/>
    <w:uiPriority w:val="99"/>
    <w:semiHidden/>
    <w:rsid w:val="00223EF1"/>
    <w:rPr>
      <w:szCs w:val="24"/>
    </w:rPr>
  </w:style>
  <w:style w:type="character" w:customStyle="1" w:styleId="10">
    <w:name w:val="标题 1 字符"/>
    <w:basedOn w:val="a0"/>
    <w:link w:val="1"/>
    <w:rsid w:val="00AD1933"/>
    <w:rPr>
      <w:b/>
      <w:bCs/>
      <w:kern w:val="44"/>
      <w:sz w:val="44"/>
      <w:szCs w:val="44"/>
    </w:rPr>
  </w:style>
  <w:style w:type="paragraph" w:styleId="ac">
    <w:name w:val="List Paragraph"/>
    <w:basedOn w:val="a"/>
    <w:uiPriority w:val="34"/>
    <w:qFormat/>
    <w:rsid w:val="00C928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5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BD0A8-603F-4858-BB57-E2C09C427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51</Words>
  <Characters>293</Characters>
  <Application>Microsoft Office Word</Application>
  <DocSecurity>0</DocSecurity>
  <Lines>2</Lines>
  <Paragraphs>1</Paragraphs>
  <ScaleCrop>false</ScaleCrop>
  <Company>MDV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2003销售年度公路货物运输合同（样本）</dc:title>
  <dc:subject/>
  <dc:creator>崔剑锋</dc:creator>
  <cp:keywords/>
  <dc:description/>
  <cp:lastModifiedBy>杨勇</cp:lastModifiedBy>
  <cp:revision>5</cp:revision>
  <cp:lastPrinted>2021-05-07T03:30:00Z</cp:lastPrinted>
  <dcterms:created xsi:type="dcterms:W3CDTF">2024-03-27T07:22:00Z</dcterms:created>
  <dcterms:modified xsi:type="dcterms:W3CDTF">2025-03-19T06:23:00Z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1283836640</vt:i4>
  </property>
</Properties>
</file>